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02" w:rsidRPr="00EA5F8D" w:rsidRDefault="00521B02">
      <w:r w:rsidRPr="00EA5F8D">
        <w:t>COMUNICATO STAMPA</w:t>
      </w:r>
    </w:p>
    <w:p w:rsidR="00521B02" w:rsidRPr="00EA5F8D" w:rsidRDefault="00521B02">
      <w:pPr>
        <w:rPr>
          <w:b/>
        </w:rPr>
      </w:pPr>
      <w:r w:rsidRPr="00EA5F8D">
        <w:rPr>
          <w:b/>
        </w:rPr>
        <w:t>Il monitoraggio ambientale per la salvaguardia del libro</w:t>
      </w:r>
    </w:p>
    <w:p w:rsidR="00521B02" w:rsidRPr="00EA5F8D" w:rsidRDefault="00521B02">
      <w:r w:rsidRPr="00EA5F8D">
        <w:t>Sabato 27 gennaio 2018</w:t>
      </w:r>
    </w:p>
    <w:p w:rsidR="00521B02" w:rsidRPr="00EA5F8D" w:rsidRDefault="00521B02">
      <w:r w:rsidRPr="00EA5F8D">
        <w:t>Ore 10:00</w:t>
      </w:r>
    </w:p>
    <w:p w:rsidR="00521B02" w:rsidRPr="00EA5F8D" w:rsidRDefault="00521B02">
      <w:r w:rsidRPr="00EA5F8D">
        <w:t>Sala Muratori - Biblioteca Classense, Via A.</w:t>
      </w:r>
      <w:r w:rsidR="00D37C0A" w:rsidRPr="00EA5F8D">
        <w:t xml:space="preserve"> </w:t>
      </w:r>
      <w:r w:rsidRPr="00EA5F8D">
        <w:t>Baccarini 5, Ravenna</w:t>
      </w:r>
    </w:p>
    <w:p w:rsidR="00480F9F" w:rsidRPr="00EA5F8D" w:rsidRDefault="00480F9F"/>
    <w:p w:rsidR="00087F75" w:rsidRPr="00EA5F8D" w:rsidRDefault="00480F9F" w:rsidP="00D37C0A">
      <w:pPr>
        <w:spacing w:after="0"/>
        <w:jc w:val="both"/>
      </w:pPr>
      <w:r w:rsidRPr="00EA5F8D">
        <w:t xml:space="preserve">Sabato 27 gennaio, presso la Sala Muratori della Biblioteca Classense, verrà presentato il progetto: </w:t>
      </w:r>
      <w:r w:rsidR="00087F75" w:rsidRPr="00EA5F8D">
        <w:t>“</w:t>
      </w:r>
      <w:r w:rsidRPr="00EA5F8D">
        <w:t>Stima dei fattori di rischio ambientale per la salute e i beni culturali nelle biblioteche</w:t>
      </w:r>
      <w:r w:rsidR="00087F75" w:rsidRPr="00EA5F8D">
        <w:t>”</w:t>
      </w:r>
      <w:r w:rsidRPr="00EA5F8D">
        <w:t>.</w:t>
      </w:r>
      <w:r w:rsidR="00621702" w:rsidRPr="00EA5F8D">
        <w:t xml:space="preserve"> Il progetto, realizzato con il sostegno della Fondazione del Monte di Bologna e Ravenna, è il risultato di una attività di ricerca condotta da vari studiosi, con il coordinamento del Dipartimento di Beni Culturali dell’Università di Bologna – Campus di Ravenna, e il coinvolgimento dell’Istituzione Biblioteca Classense.</w:t>
      </w:r>
    </w:p>
    <w:p w:rsidR="00D37C0A" w:rsidRPr="00EA5F8D" w:rsidRDefault="00701F7A" w:rsidP="00D37C0A">
      <w:pPr>
        <w:spacing w:after="0"/>
        <w:jc w:val="both"/>
      </w:pPr>
      <w:r w:rsidRPr="00EA5F8D">
        <w:t>Durante l’evento</w:t>
      </w:r>
      <w:r w:rsidR="00D37C0A" w:rsidRPr="00EA5F8D">
        <w:t>,</w:t>
      </w:r>
      <w:r w:rsidRPr="00EA5F8D">
        <w:t xml:space="preserve"> aperto al pubblico, saranno illustrate</w:t>
      </w:r>
      <w:r w:rsidR="00087F75" w:rsidRPr="00EA5F8D">
        <w:t xml:space="preserve"> le motivazioni all’origine </w:t>
      </w:r>
      <w:r w:rsidRPr="00EA5F8D">
        <w:t>del</w:t>
      </w:r>
      <w:r w:rsidR="009217EF" w:rsidRPr="00EA5F8D">
        <w:t xml:space="preserve"> progetto </w:t>
      </w:r>
      <w:r w:rsidRPr="00EA5F8D">
        <w:t>e le problematiche relative</w:t>
      </w:r>
      <w:r w:rsidR="00087F75" w:rsidRPr="00EA5F8D">
        <w:t xml:space="preserve"> </w:t>
      </w:r>
      <w:r w:rsidRPr="00EA5F8D">
        <w:t>al</w:t>
      </w:r>
      <w:r w:rsidR="00087F75" w:rsidRPr="00EA5F8D">
        <w:t xml:space="preserve">la corretta conservazione dei beni culturali </w:t>
      </w:r>
      <w:r w:rsidRPr="00EA5F8D">
        <w:t>nelle biblioteche</w:t>
      </w:r>
      <w:r w:rsidR="00EA5F8D" w:rsidRPr="00EA5F8D">
        <w:t xml:space="preserve"> e alle tematiche di conservazione preventiva e </w:t>
      </w:r>
      <w:proofErr w:type="spellStart"/>
      <w:r w:rsidR="00EA5F8D" w:rsidRPr="00EA5F8D">
        <w:rPr>
          <w:i/>
        </w:rPr>
        <w:t>risk</w:t>
      </w:r>
      <w:proofErr w:type="spellEnd"/>
      <w:r w:rsidR="00EA5F8D" w:rsidRPr="00EA5F8D">
        <w:rPr>
          <w:i/>
        </w:rPr>
        <w:t xml:space="preserve"> </w:t>
      </w:r>
      <w:proofErr w:type="spellStart"/>
      <w:r w:rsidR="00EA5F8D" w:rsidRPr="00EA5F8D">
        <w:rPr>
          <w:i/>
        </w:rPr>
        <w:t>assessment</w:t>
      </w:r>
      <w:proofErr w:type="spellEnd"/>
      <w:r w:rsidR="00EA5F8D" w:rsidRPr="00EA5F8D">
        <w:t xml:space="preserve">. Tale obiettivo </w:t>
      </w:r>
      <w:r w:rsidR="00087F75" w:rsidRPr="00EA5F8D">
        <w:t>ha reso imprescindibile la collaborazione di esper</w:t>
      </w:r>
      <w:r w:rsidRPr="00EA5F8D">
        <w:t>t</w:t>
      </w:r>
      <w:r w:rsidR="00EA5F8D">
        <w:t>i provenienti da vari settori: o</w:t>
      </w:r>
      <w:r w:rsidRPr="00EA5F8D">
        <w:t>ltre al</w:t>
      </w:r>
      <w:r w:rsidR="00087F75" w:rsidRPr="00EA5F8D">
        <w:t xml:space="preserve"> personale dell’Istituzione </w:t>
      </w:r>
      <w:r w:rsidRPr="00EA5F8D">
        <w:t xml:space="preserve">Biblioteca </w:t>
      </w:r>
      <w:r w:rsidR="00087F75" w:rsidRPr="00EA5F8D">
        <w:t>Cla</w:t>
      </w:r>
      <w:r w:rsidR="009217EF" w:rsidRPr="00EA5F8D">
        <w:t>ssense</w:t>
      </w:r>
      <w:r w:rsidRPr="00EA5F8D">
        <w:t>,</w:t>
      </w:r>
      <w:r w:rsidR="009217EF" w:rsidRPr="00EA5F8D">
        <w:t xml:space="preserve"> sono </w:t>
      </w:r>
      <w:r w:rsidRPr="00EA5F8D">
        <w:t>stati coinvolti</w:t>
      </w:r>
      <w:r w:rsidR="009217EF" w:rsidRPr="00EA5F8D">
        <w:t xml:space="preserve"> esperti nel campo della caratterizzazione</w:t>
      </w:r>
      <w:r w:rsidR="00EA5F8D" w:rsidRPr="00EA5F8D">
        <w:t xml:space="preserve"> dei materiali librari</w:t>
      </w:r>
      <w:r w:rsidR="009217EF" w:rsidRPr="00EA5F8D">
        <w:t xml:space="preserve">, dello studio delle condizioni ambientali, biologi e operatori </w:t>
      </w:r>
      <w:r w:rsidR="00EA5F8D">
        <w:t>del settore</w:t>
      </w:r>
      <w:r w:rsidR="009217EF" w:rsidRPr="00EA5F8D">
        <w:t xml:space="preserve"> </w:t>
      </w:r>
      <w:r w:rsidR="00EA5F8D" w:rsidRPr="00EA5F8D">
        <w:t xml:space="preserve">della </w:t>
      </w:r>
      <w:r w:rsidR="00EA5F8D" w:rsidRPr="00EA5F8D">
        <w:t>conservazione e tutela</w:t>
      </w:r>
      <w:r w:rsidR="00EA5F8D" w:rsidRPr="00EA5F8D">
        <w:t xml:space="preserve"> del patrimonio culturale.</w:t>
      </w:r>
    </w:p>
    <w:p w:rsidR="00EA5F8D" w:rsidRPr="00EA5F8D" w:rsidRDefault="00EA5F8D" w:rsidP="00D37C0A">
      <w:pPr>
        <w:spacing w:after="0"/>
        <w:jc w:val="both"/>
      </w:pPr>
      <w:r w:rsidRPr="00EA5F8D">
        <w:rPr>
          <w:rFonts w:cs="Tahoma"/>
        </w:rPr>
        <w:t xml:space="preserve">Il progetto </w:t>
      </w:r>
      <w:r w:rsidRPr="00EA5F8D">
        <w:rPr>
          <w:rFonts w:cs="Tahoma"/>
        </w:rPr>
        <w:t>rappresenta</w:t>
      </w:r>
      <w:r w:rsidRPr="00EA5F8D">
        <w:rPr>
          <w:rFonts w:cs="Tahoma"/>
        </w:rPr>
        <w:t xml:space="preserve"> una modalità di ricerca e di collaborazione fra istituzioni che può essere proposta e replicata in molti altri casi di interesse. La messa a punto di un metodo finalizzato alla conservazione del patrimonio culturale, alla ottimizzazione della sua fruizione</w:t>
      </w:r>
      <w:bookmarkStart w:id="0" w:name="_GoBack"/>
      <w:bookmarkEnd w:id="0"/>
      <w:r w:rsidRPr="00EA5F8D">
        <w:rPr>
          <w:rFonts w:cs="Tahoma"/>
        </w:rPr>
        <w:t xml:space="preserve"> e ad un con</w:t>
      </w:r>
      <w:r w:rsidRPr="00EA5F8D">
        <w:rPr>
          <w:rFonts w:cs="Tahoma"/>
        </w:rPr>
        <w:t xml:space="preserve">tenimento dei costi di gestione, </w:t>
      </w:r>
      <w:r w:rsidRPr="00EA5F8D">
        <w:rPr>
          <w:rFonts w:cs="Tahoma"/>
        </w:rPr>
        <w:t>rappresenta senz’altro un modello riproducibile ed applicabile anche su più larga scala e in ambito museale più generalizzato.</w:t>
      </w:r>
    </w:p>
    <w:p w:rsidR="00480F9F" w:rsidRPr="00480F9F" w:rsidRDefault="00480F9F" w:rsidP="00480F9F"/>
    <w:p w:rsidR="00480F9F" w:rsidRPr="00480F9F" w:rsidRDefault="00480F9F" w:rsidP="00480F9F">
      <w:r w:rsidRPr="00480F9F">
        <w:rPr>
          <w:b/>
          <w:bCs/>
        </w:rPr>
        <w:t xml:space="preserve">Interverranno: </w:t>
      </w:r>
    </w:p>
    <w:p w:rsidR="00480F9F" w:rsidRPr="00480F9F" w:rsidRDefault="00480F9F" w:rsidP="00480F9F">
      <w:r w:rsidRPr="00480F9F">
        <w:rPr>
          <w:b/>
          <w:bCs/>
        </w:rPr>
        <w:t>Maurizio Tarantino</w:t>
      </w:r>
      <w:r w:rsidRPr="00480F9F">
        <w:t xml:space="preserve">, Direttore dell’Istituzione Biblioteca Classense </w:t>
      </w:r>
    </w:p>
    <w:p w:rsidR="00480F9F" w:rsidRPr="00480F9F" w:rsidRDefault="00480F9F" w:rsidP="00480F9F">
      <w:r w:rsidRPr="00480F9F">
        <w:rPr>
          <w:b/>
          <w:bCs/>
        </w:rPr>
        <w:t>Mariangela Vandini</w:t>
      </w:r>
      <w:r w:rsidRPr="00480F9F">
        <w:t xml:space="preserve">, Università di Bologna, Dipartimento di Beni Culturali </w:t>
      </w:r>
    </w:p>
    <w:p w:rsidR="00480F9F" w:rsidRPr="00480F9F" w:rsidRDefault="00480F9F" w:rsidP="00480F9F">
      <w:r w:rsidRPr="00480F9F">
        <w:rPr>
          <w:b/>
          <w:bCs/>
        </w:rPr>
        <w:lastRenderedPageBreak/>
        <w:t>Serena Righi</w:t>
      </w:r>
      <w:r w:rsidRPr="00480F9F">
        <w:t xml:space="preserve">, Università di Bologna, Dipartimento di Fisica e Astronomia </w:t>
      </w:r>
    </w:p>
    <w:p w:rsidR="00480F9F" w:rsidRPr="00480F9F" w:rsidRDefault="00480F9F" w:rsidP="00480F9F">
      <w:r w:rsidRPr="00480F9F">
        <w:rPr>
          <w:b/>
          <w:bCs/>
        </w:rPr>
        <w:t>Massimo Andretta</w:t>
      </w:r>
      <w:r w:rsidRPr="00480F9F">
        <w:t xml:space="preserve">, Consulente ambientale, Docente esterno Università di Bologna </w:t>
      </w:r>
    </w:p>
    <w:p w:rsidR="00480F9F" w:rsidRPr="00480F9F" w:rsidRDefault="00480F9F" w:rsidP="00480F9F">
      <w:r w:rsidRPr="00480F9F">
        <w:rPr>
          <w:b/>
          <w:bCs/>
        </w:rPr>
        <w:t>Mauro Marabini</w:t>
      </w:r>
      <w:r w:rsidRPr="00480F9F">
        <w:t xml:space="preserve">, AUSL Ferrara </w:t>
      </w:r>
    </w:p>
    <w:p w:rsidR="00480F9F" w:rsidRPr="00480F9F" w:rsidRDefault="00480F9F" w:rsidP="00480F9F">
      <w:r w:rsidRPr="00480F9F">
        <w:rPr>
          <w:b/>
          <w:bCs/>
        </w:rPr>
        <w:t>Floriana Amicucci</w:t>
      </w:r>
      <w:r w:rsidRPr="00480F9F">
        <w:t xml:space="preserve">, Istituzione Biblioteca Classense </w:t>
      </w:r>
    </w:p>
    <w:p w:rsidR="00480F9F" w:rsidRPr="00480F9F" w:rsidRDefault="00480F9F" w:rsidP="00480F9F">
      <w:r w:rsidRPr="00480F9F">
        <w:rPr>
          <w:b/>
          <w:bCs/>
        </w:rPr>
        <w:t>Matteo Montanari</w:t>
      </w:r>
      <w:r w:rsidRPr="00480F9F">
        <w:t xml:space="preserve">, Laboratorio di biologia applicata ai Beni Culturali </w:t>
      </w:r>
      <w:proofErr w:type="spellStart"/>
      <w:r w:rsidRPr="00480F9F">
        <w:t>Biores</w:t>
      </w:r>
      <w:proofErr w:type="spellEnd"/>
      <w:r w:rsidRPr="00480F9F">
        <w:t xml:space="preserve"> Art </w:t>
      </w:r>
    </w:p>
    <w:p w:rsidR="00480F9F" w:rsidRPr="00480F9F" w:rsidRDefault="00480F9F" w:rsidP="00480F9F">
      <w:r w:rsidRPr="00480F9F">
        <w:rPr>
          <w:b/>
          <w:bCs/>
        </w:rPr>
        <w:t>Salvatore Andrea Apicella</w:t>
      </w:r>
      <w:r w:rsidRPr="00480F9F">
        <w:t xml:space="preserve">, Università di Bologna, Dipartimento di Beni Culturali </w:t>
      </w:r>
    </w:p>
    <w:p w:rsidR="00480F9F" w:rsidRDefault="00480F9F" w:rsidP="00480F9F">
      <w:r w:rsidRPr="00480F9F">
        <w:rPr>
          <w:b/>
          <w:bCs/>
        </w:rPr>
        <w:t>Claudia Giuliani</w:t>
      </w:r>
      <w:r w:rsidRPr="00480F9F">
        <w:t>, già Direttrice dell'Istituzione Biblioteca Classense</w:t>
      </w:r>
    </w:p>
    <w:sectPr w:rsidR="0048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02"/>
    <w:rsid w:val="00037B00"/>
    <w:rsid w:val="00087F75"/>
    <w:rsid w:val="001E0C06"/>
    <w:rsid w:val="00256405"/>
    <w:rsid w:val="00480F9F"/>
    <w:rsid w:val="00521B02"/>
    <w:rsid w:val="00621702"/>
    <w:rsid w:val="00701F7A"/>
    <w:rsid w:val="009217EF"/>
    <w:rsid w:val="00D37C0A"/>
    <w:rsid w:val="00DC2C80"/>
    <w:rsid w:val="00E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C822-0262-40E3-94AC-0A3A01F9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Andrea Apicella</dc:creator>
  <cp:keywords/>
  <dc:description/>
  <cp:lastModifiedBy>Mariangela Vandini</cp:lastModifiedBy>
  <cp:revision>2</cp:revision>
  <dcterms:created xsi:type="dcterms:W3CDTF">2018-01-23T17:34:00Z</dcterms:created>
  <dcterms:modified xsi:type="dcterms:W3CDTF">2018-01-23T17:34:00Z</dcterms:modified>
</cp:coreProperties>
</file>